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23"/>
      </w:tblGrid>
      <w:tr w:rsidR="003C5068" w:rsidRPr="007F2588" w14:paraId="5EE17C25" w14:textId="77777777" w:rsidTr="0094253C">
        <w:trPr>
          <w:trHeight w:val="506"/>
          <w:jc w:val="center"/>
        </w:trPr>
        <w:tc>
          <w:tcPr>
            <w:tcW w:w="94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4C291398" w14:textId="7D94D6D9" w:rsidR="003C5068" w:rsidRPr="007F2588" w:rsidRDefault="003C5068" w:rsidP="0094253C">
            <w:pPr>
              <w:widowControl/>
              <w:wordWrap/>
              <w:autoSpaceDE/>
              <w:autoSpaceDN/>
              <w:snapToGrid w:val="0"/>
              <w:spacing w:line="348" w:lineRule="auto"/>
              <w:jc w:val="center"/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</w:pPr>
            <w:r w:rsidRPr="007F2588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“</w:t>
            </w:r>
            <w:r w:rsidR="0075602E">
              <w:rPr>
                <w:rFonts w:ascii="나눔고딕" w:eastAsia="나눔고딕" w:hAnsi="나눔고딕" w:cs="굴림" w:hint="eastAsia"/>
                <w:color w:val="000000"/>
                <w:kern w:val="0"/>
                <w:sz w:val="30"/>
                <w:szCs w:val="30"/>
              </w:rPr>
              <w:t>공공정보화 리더스</w:t>
            </w:r>
            <w:r w:rsidR="00893300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 xml:space="preserve"> </w:t>
            </w:r>
            <w:r w:rsidR="0075602E">
              <w:rPr>
                <w:rFonts w:ascii="나눔고딕" w:eastAsia="나눔고딕" w:hAnsi="나눔고딕" w:cs="굴림" w:hint="eastAsia"/>
                <w:color w:val="000000"/>
                <w:kern w:val="0"/>
                <w:sz w:val="30"/>
                <w:szCs w:val="30"/>
              </w:rPr>
              <w:t>포럼</w:t>
            </w:r>
            <w:r w:rsidR="00893300">
              <w:rPr>
                <w:rFonts w:ascii="나눔고딕" w:eastAsia="나눔고딕" w:hAnsi="나눔고딕" w:cs="굴림" w:hint="eastAsia"/>
                <w:color w:val="000000"/>
                <w:kern w:val="0"/>
                <w:sz w:val="30"/>
                <w:szCs w:val="30"/>
              </w:rPr>
              <w:t xml:space="preserve"> </w:t>
            </w:r>
            <w:r w:rsidR="00893300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202</w:t>
            </w:r>
            <w:r w:rsidR="00D6124B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4</w:t>
            </w:r>
            <w:r w:rsidR="0075602E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”</w:t>
            </w:r>
            <w:r w:rsidR="0075602E">
              <w:rPr>
                <w:rFonts w:ascii="나눔고딕" w:eastAsia="나눔고딕" w:hAnsi="나눔고딕" w:cs="굴림" w:hint="eastAsia"/>
                <w:color w:val="000000"/>
                <w:kern w:val="0"/>
                <w:sz w:val="30"/>
                <w:szCs w:val="30"/>
              </w:rPr>
              <w:t xml:space="preserve"> 참가신청서</w:t>
            </w:r>
          </w:p>
        </w:tc>
      </w:tr>
    </w:tbl>
    <w:p w14:paraId="0B646DB0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</w:p>
    <w:p w14:paraId="26D0AF0A" w14:textId="77777777" w:rsidR="003C5068" w:rsidRPr="007F2588" w:rsidRDefault="003C5068" w:rsidP="003C5068">
      <w:pPr>
        <w:pStyle w:val="a3"/>
        <w:widowControl/>
        <w:numPr>
          <w:ilvl w:val="0"/>
          <w:numId w:val="1"/>
        </w:numPr>
        <w:wordWrap/>
        <w:autoSpaceDE/>
        <w:autoSpaceDN/>
        <w:snapToGrid w:val="0"/>
        <w:spacing w:line="384" w:lineRule="auto"/>
        <w:ind w:leftChars="0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>참가신청</w:t>
      </w:r>
    </w:p>
    <w:tbl>
      <w:tblPr>
        <w:tblpPr w:leftFromText="142" w:rightFromText="142" w:vertAnchor="text" w:horzAnchor="margin" w:tblpXSpec="center" w:tblpY="5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3"/>
        <w:gridCol w:w="2260"/>
        <w:gridCol w:w="2053"/>
        <w:gridCol w:w="2155"/>
      </w:tblGrid>
      <w:tr w:rsidR="00832969" w:rsidRPr="007F2588" w14:paraId="0B3090DE" w14:textId="77777777" w:rsidTr="00D535C4">
        <w:trPr>
          <w:trHeight w:val="272"/>
        </w:trPr>
        <w:tc>
          <w:tcPr>
            <w:tcW w:w="2883" w:type="dxa"/>
            <w:shd w:val="clear" w:color="000000" w:fill="FFFF99"/>
            <w:vAlign w:val="center"/>
            <w:hideMark/>
          </w:tcPr>
          <w:p w14:paraId="2ED7CBA8" w14:textId="77777777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2260" w:type="dxa"/>
            <w:shd w:val="clear" w:color="000000" w:fill="FFFF99"/>
            <w:vAlign w:val="center"/>
            <w:hideMark/>
          </w:tcPr>
          <w:p w14:paraId="27ACA847" w14:textId="77777777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금액(VAT별도)</w:t>
            </w:r>
          </w:p>
        </w:tc>
        <w:tc>
          <w:tcPr>
            <w:tcW w:w="2053" w:type="dxa"/>
            <w:shd w:val="clear" w:color="000000" w:fill="FFFF99"/>
            <w:vAlign w:val="center"/>
            <w:hideMark/>
          </w:tcPr>
          <w:p w14:paraId="25C060C5" w14:textId="77777777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표시(O)</w:t>
            </w:r>
          </w:p>
        </w:tc>
        <w:tc>
          <w:tcPr>
            <w:tcW w:w="2155" w:type="dxa"/>
            <w:shd w:val="clear" w:color="000000" w:fill="FFFF99"/>
          </w:tcPr>
          <w:p w14:paraId="604D2926" w14:textId="338138C3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행사일정</w:t>
            </w:r>
            <w:r w:rsidR="00D535C4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(월)</w:t>
            </w:r>
          </w:p>
        </w:tc>
      </w:tr>
      <w:tr w:rsidR="00832969" w:rsidRPr="007F2588" w14:paraId="5CD7CB87" w14:textId="77777777" w:rsidTr="00D535C4">
        <w:trPr>
          <w:trHeight w:val="525"/>
        </w:trPr>
        <w:tc>
          <w:tcPr>
            <w:tcW w:w="2883" w:type="dxa"/>
            <w:shd w:val="clear" w:color="auto" w:fill="auto"/>
            <w:vAlign w:val="center"/>
            <w:hideMark/>
          </w:tcPr>
          <w:p w14:paraId="61324400" w14:textId="77777777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스폰서(발표)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14:paraId="6067AC68" w14:textId="1DB9E0D2" w:rsidR="00832969" w:rsidRPr="007F2588" w:rsidRDefault="004D207B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600</w:t>
            </w:r>
            <w:r w:rsidR="00832969"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2053" w:type="dxa"/>
            <w:shd w:val="clear" w:color="auto" w:fill="auto"/>
            <w:vAlign w:val="center"/>
            <w:hideMark/>
          </w:tcPr>
          <w:p w14:paraId="044E0E04" w14:textId="77777777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2155" w:type="dxa"/>
          </w:tcPr>
          <w:p w14:paraId="417C6913" w14:textId="77777777" w:rsidR="00832969" w:rsidRPr="007F2588" w:rsidRDefault="0083296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</w:tbl>
    <w:p w14:paraId="5DA7DAC6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</w:p>
    <w:p w14:paraId="0B80CAE1" w14:textId="77777777" w:rsidR="003C5068" w:rsidRPr="007F2588" w:rsidRDefault="003C5068" w:rsidP="003C5068">
      <w:pPr>
        <w:pStyle w:val="a3"/>
        <w:widowControl/>
        <w:numPr>
          <w:ilvl w:val="0"/>
          <w:numId w:val="1"/>
        </w:numPr>
        <w:wordWrap/>
        <w:autoSpaceDE/>
        <w:autoSpaceDN/>
        <w:snapToGrid w:val="0"/>
        <w:spacing w:line="384" w:lineRule="auto"/>
        <w:ind w:leftChars="0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>업체현황</w:t>
      </w:r>
      <w:r w:rsidRPr="007F2588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 </w:t>
      </w:r>
      <w:r w:rsidRPr="007F2588">
        <w:rPr>
          <w:rFonts w:ascii="나눔고딕" w:eastAsia="나눔고딕" w:hAnsi="나눔고딕" w:cs="굴림" w:hint="eastAsia"/>
          <w:color w:val="000000"/>
          <w:kern w:val="0"/>
          <w:sz w:val="22"/>
        </w:rPr>
        <w:t>(계산서 발급에 필요)</w:t>
      </w:r>
    </w:p>
    <w:tbl>
      <w:tblPr>
        <w:tblW w:w="9294" w:type="dxa"/>
        <w:tblInd w:w="-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1"/>
        <w:gridCol w:w="1267"/>
        <w:gridCol w:w="1422"/>
        <w:gridCol w:w="972"/>
        <w:gridCol w:w="1126"/>
        <w:gridCol w:w="1126"/>
        <w:gridCol w:w="1690"/>
      </w:tblGrid>
      <w:tr w:rsidR="003C5068" w:rsidRPr="007F2588" w14:paraId="153D6787" w14:textId="77777777" w:rsidTr="0094253C">
        <w:trPr>
          <w:trHeight w:val="389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66F3D14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회사명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2AFC1A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1BA59E2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대표자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BB120A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481275D7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6FB971D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사업장주소</w:t>
            </w:r>
          </w:p>
        </w:tc>
        <w:tc>
          <w:tcPr>
            <w:tcW w:w="760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8524AF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21A08FD0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73F94F9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사업자등록번호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2D42BC1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7436C1ED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업태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73BA9FC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59915B4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종목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868A577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54C61C80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27B9E047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행사 담당자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20DDC2B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76846FF3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부서/직책</w:t>
            </w:r>
          </w:p>
        </w:tc>
        <w:tc>
          <w:tcPr>
            <w:tcW w:w="2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51C7AC5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742AA71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235A283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051E06BD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F4035C3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6D5B5CD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6504BC1A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01B12D2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35092C79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6BF544C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계산서 담당자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3B5C2EA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5A77437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부서/직책</w:t>
            </w:r>
          </w:p>
        </w:tc>
        <w:tc>
          <w:tcPr>
            <w:tcW w:w="2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C63206A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71DF5E9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13CD02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58187B66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3BFBF76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4C4FBF6D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A6FA69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1856E193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</w:tbl>
    <w:p w14:paraId="3E42DE55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</w:p>
    <w:p w14:paraId="26583A66" w14:textId="52B1D6E9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당사는 상기와 같이 </w:t>
      </w:r>
      <w:r w:rsidRPr="007F2588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“</w:t>
      </w:r>
      <w:r w:rsidR="0075602E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>공공정보화 리더스 포럼</w:t>
      </w:r>
      <w:r w:rsidRPr="007F2588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”</w:t>
      </w: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>에 참여하겠습니다.</w:t>
      </w: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 xml:space="preserve"> </w:t>
      </w:r>
    </w:p>
    <w:p w14:paraId="21C51487" w14:textId="61C806AC" w:rsidR="003C5068" w:rsidRPr="007F2588" w:rsidRDefault="00C0342A" w:rsidP="003C5068">
      <w:pPr>
        <w:widowControl/>
        <w:wordWrap/>
        <w:autoSpaceDE/>
        <w:autoSpaceDN/>
        <w:snapToGrid w:val="0"/>
        <w:spacing w:line="384" w:lineRule="auto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>202</w:t>
      </w:r>
      <w:r w:rsidR="00D6124B">
        <w:rPr>
          <w:rFonts w:ascii="나눔고딕" w:eastAsia="나눔고딕" w:hAnsi="나눔고딕" w:cs="굴림"/>
          <w:color w:val="000000"/>
          <w:kern w:val="0"/>
          <w:sz w:val="24"/>
          <w:szCs w:val="24"/>
        </w:rPr>
        <w:t>4</w:t>
      </w:r>
      <w:r w:rsidR="003C5068" w:rsidRPr="007F2588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>년    월     일</w:t>
      </w:r>
    </w:p>
    <w:p w14:paraId="20B13EBC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ind w:right="904" w:firstLineChars="2600" w:firstLine="5865"/>
        <w:jc w:val="left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회사명 : </w:t>
      </w:r>
    </w:p>
    <w:p w14:paraId="4AC074E8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                                                   대표자 :        (인)</w:t>
      </w:r>
    </w:p>
    <w:p w14:paraId="5451D47A" w14:textId="77777777" w:rsidR="003C5068" w:rsidRPr="007F2588" w:rsidRDefault="003C5068" w:rsidP="003C5068">
      <w:pPr>
        <w:widowControl/>
        <w:tabs>
          <w:tab w:val="center" w:pos="4061"/>
          <w:tab w:val="left" w:pos="5610"/>
        </w:tabs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/>
          <w:bCs/>
          <w:color w:val="000000"/>
          <w:kern w:val="0"/>
          <w:sz w:val="36"/>
          <w:szCs w:val="36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36"/>
          <w:szCs w:val="36"/>
        </w:rPr>
        <w:t xml:space="preserve">    </w:t>
      </w:r>
    </w:p>
    <w:p w14:paraId="6251313F" w14:textId="77777777" w:rsidR="003C5068" w:rsidRPr="007F2588" w:rsidRDefault="003C5068" w:rsidP="003C5068">
      <w:pPr>
        <w:widowControl/>
        <w:tabs>
          <w:tab w:val="center" w:pos="4061"/>
          <w:tab w:val="left" w:pos="5610"/>
        </w:tabs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/>
          <w:bCs/>
          <w:color w:val="000000"/>
          <w:kern w:val="0"/>
          <w:sz w:val="36"/>
          <w:szCs w:val="36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36"/>
          <w:szCs w:val="36"/>
        </w:rPr>
        <w:t>전자신문 귀중</w:t>
      </w:r>
    </w:p>
    <w:p w14:paraId="5FDB316D" w14:textId="091007ED" w:rsidR="003C5068" w:rsidRPr="007F2588" w:rsidRDefault="003C5068" w:rsidP="003C5068">
      <w:pPr>
        <w:tabs>
          <w:tab w:val="center" w:pos="4513"/>
        </w:tabs>
        <w:rPr>
          <w:rFonts w:ascii="나눔고딕" w:eastAsia="나눔고딕" w:hAnsi="나눔고딕"/>
          <w:b/>
        </w:rPr>
      </w:pPr>
      <w:r w:rsidRPr="007F2588">
        <w:rPr>
          <w:rFonts w:ascii="나눔고딕" w:eastAsia="나눔고딕" w:hAnsi="나눔고딕" w:hint="eastAsia"/>
          <w:b/>
        </w:rPr>
        <w:t>※</w:t>
      </w:r>
      <w:r w:rsidRPr="007F2588">
        <w:rPr>
          <w:rFonts w:ascii="나눔고딕" w:eastAsia="나눔고딕" w:hAnsi="나눔고딕"/>
          <w:b/>
        </w:rPr>
        <w:t xml:space="preserve"> 수신 : 전자신문 </w:t>
      </w:r>
      <w:r w:rsidR="0075602E">
        <w:rPr>
          <w:rFonts w:ascii="나눔고딕" w:eastAsia="나눔고딕" w:hAnsi="나눔고딕" w:hint="eastAsia"/>
          <w:b/>
        </w:rPr>
        <w:t>성은안차</w:t>
      </w:r>
      <w:r w:rsidRPr="007F2588">
        <w:rPr>
          <w:rFonts w:ascii="나눔고딕" w:eastAsia="나눔고딕" w:hAnsi="나눔고딕" w:hint="eastAsia"/>
          <w:b/>
        </w:rPr>
        <w:t>장</w:t>
      </w:r>
      <w:r w:rsidRPr="007F2588">
        <w:rPr>
          <w:rFonts w:ascii="나눔고딕" w:eastAsia="나눔고딕" w:hAnsi="나눔고딕"/>
          <w:b/>
        </w:rPr>
        <w:t xml:space="preserve"> </w:t>
      </w:r>
      <w:r w:rsidRPr="007F2588">
        <w:rPr>
          <w:rFonts w:ascii="나눔고딕" w:eastAsia="나눔고딕" w:hAnsi="나눔고딕" w:hint="eastAsia"/>
          <w:b/>
        </w:rPr>
        <w:t xml:space="preserve">Tel)02-2168-9460, </w:t>
      </w:r>
      <w:r w:rsidRPr="007F2588">
        <w:rPr>
          <w:rFonts w:ascii="나눔고딕" w:eastAsia="나눔고딕" w:hAnsi="나눔고딕"/>
          <w:b/>
        </w:rPr>
        <w:t>E-mail</w:t>
      </w:r>
      <w:r w:rsidRPr="007F2588">
        <w:rPr>
          <w:rFonts w:ascii="나눔고딕" w:eastAsia="나눔고딕" w:hAnsi="나눔고딕" w:hint="eastAsia"/>
          <w:b/>
        </w:rPr>
        <w:t>)</w:t>
      </w:r>
      <w:hyperlink r:id="rId7" w:history="1">
        <w:r w:rsidR="000A371E" w:rsidRPr="00964E54">
          <w:rPr>
            <w:rStyle w:val="a4"/>
            <w:rFonts w:ascii="나눔고딕" w:eastAsia="나눔고딕" w:hAnsi="나눔고딕" w:hint="eastAsia"/>
            <w:b/>
          </w:rPr>
          <w:t>nani</w:t>
        </w:r>
        <w:r w:rsidR="000A371E" w:rsidRPr="00964E54">
          <w:rPr>
            <w:rStyle w:val="a4"/>
            <w:rFonts w:ascii="나눔고딕" w:eastAsia="나눔고딕" w:hAnsi="나눔고딕"/>
            <w:b/>
          </w:rPr>
          <w:t>@etnews.com</w:t>
        </w:r>
      </w:hyperlink>
      <w:r w:rsidRPr="007F2588">
        <w:rPr>
          <w:rFonts w:ascii="나눔고딕" w:eastAsia="나눔고딕" w:hAnsi="나눔고딕" w:hint="eastAsia"/>
          <w:b/>
        </w:rPr>
        <w:t xml:space="preserve">, </w:t>
      </w:r>
      <w:r w:rsidRPr="007F2588">
        <w:rPr>
          <w:rFonts w:ascii="나눔고딕" w:eastAsia="나눔고딕" w:hAnsi="나눔고딕"/>
          <w:b/>
        </w:rPr>
        <w:t>Fax : 02-2636-8225</w:t>
      </w:r>
    </w:p>
    <w:p w14:paraId="7703FFE1" w14:textId="77777777" w:rsidR="003C5068" w:rsidRPr="007F2588" w:rsidRDefault="003C5068" w:rsidP="003C5068">
      <w:pPr>
        <w:widowControl/>
        <w:wordWrap/>
        <w:autoSpaceDE/>
        <w:autoSpaceDN/>
        <w:jc w:val="left"/>
        <w:rPr>
          <w:rFonts w:ascii="나눔고딕" w:eastAsia="나눔고딕" w:hAnsi="나눔고딕"/>
          <w:b/>
        </w:rPr>
      </w:pPr>
      <w:r w:rsidRPr="007F2588">
        <w:rPr>
          <w:rFonts w:ascii="나눔고딕" w:eastAsia="나눔고딕" w:hAnsi="나눔고딕"/>
          <w:b/>
        </w:rPr>
        <w:br w:type="page"/>
      </w:r>
    </w:p>
    <w:p w14:paraId="6F7C6068" w14:textId="77777777" w:rsidR="003C5068" w:rsidRPr="007F2588" w:rsidRDefault="00C0342A" w:rsidP="00C0342A">
      <w:pPr>
        <w:widowControl/>
        <w:wordWrap/>
        <w:autoSpaceDE/>
        <w:autoSpaceDN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5346C9">
        <w:rPr>
          <w:rFonts w:ascii="나눔고딕" w:eastAsia="나눔고딕" w:hAnsi="나눔고딕" w:cs="굴림" w:hint="eastAsia"/>
          <w:b/>
          <w:bCs/>
          <w:color w:val="000000"/>
          <w:kern w:val="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전</w:t>
      </w:r>
      <w:r w:rsidR="003C5068" w:rsidRPr="005346C9">
        <w:rPr>
          <w:rFonts w:ascii="나눔고딕" w:eastAsia="나눔고딕" w:hAnsi="나눔고딕" w:cs="굴림" w:hint="eastAsia"/>
          <w:b/>
          <w:bCs/>
          <w:color w:val="000000"/>
          <w:kern w:val="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자신문 콘퍼런스 참가규정 및 계약조건</w:t>
      </w:r>
    </w:p>
    <w:p w14:paraId="118B77C9" w14:textId="77777777" w:rsidR="003C5068" w:rsidRPr="007F2588" w:rsidRDefault="003C5068" w:rsidP="003C5068">
      <w:pPr>
        <w:widowControl/>
        <w:wordWrap/>
        <w:autoSpaceDE/>
        <w:snapToGrid w:val="0"/>
        <w:spacing w:line="384" w:lineRule="auto"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  <w:r>
        <w:rPr>
          <w:rFonts w:ascii="나눔고딕" w:eastAsia="나눔고딕" w:hAnsi="나눔고딕" w:cs="굴림" w:hint="eastAsia"/>
          <w:b/>
          <w:bCs/>
          <w:color w:val="000000"/>
          <w:kern w:val="0"/>
          <w:sz w:val="18"/>
          <w:szCs w:val="18"/>
        </w:rPr>
        <w:t>| Tel. 02-2168-9460</w:t>
      </w: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18"/>
          <w:szCs w:val="18"/>
        </w:rPr>
        <w:t xml:space="preserve"> | Fax. 02-2636-8225</w:t>
      </w:r>
    </w:p>
    <w:p w14:paraId="2E7F1331" w14:textId="77777777" w:rsidR="003C5068" w:rsidRPr="007F2588" w:rsidRDefault="003C5068" w:rsidP="003C5068">
      <w:pPr>
        <w:widowControl/>
        <w:wordWrap/>
        <w:autoSpaceDE/>
        <w:snapToGrid w:val="0"/>
        <w:spacing w:line="384" w:lineRule="auto"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5C1008FA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제1조(용어의 정의)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6E355847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1. “참가기업”이라 함은 본 콘퍼런스 참가를 위하여 소정의 참가신청서를 제출한 개인, 회사, 조합 및 단체 등을 말한다</w:t>
      </w:r>
    </w:p>
    <w:p w14:paraId="0F88867E" w14:textId="5F6E9949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2. “콘퍼런스”라 함은 “</w:t>
      </w:r>
      <w:r w:rsidR="0075602E">
        <w:rPr>
          <w:rFonts w:ascii="나눔고딕" w:eastAsia="나눔고딕" w:hAnsi="나눔고딕" w:cs="굴림" w:hint="eastAsia"/>
          <w:color w:val="000000"/>
          <w:kern w:val="0"/>
          <w:szCs w:val="20"/>
        </w:rPr>
        <w:t>공공정보화리더스포럼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”</w:t>
      </w:r>
      <w:r w:rsidR="004D207B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행사를 말하며, 주최자라 함은 “(주)전자신문사”를 말한다.</w:t>
      </w:r>
    </w:p>
    <w:p w14:paraId="039C5C6E" w14:textId="77777777" w:rsidR="003C5068" w:rsidRPr="00C0342A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20929478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제2조(계약신청 및 참가비 납부절차)</w:t>
      </w:r>
    </w:p>
    <w:p w14:paraId="32569563" w14:textId="30FB6DD2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1. 콘퍼런스 참가 신청을 하고자 하는 자는 소정의 신청서를 작성하여 주최자에게 제출하여야 하며, 참가비는 행사 전</w:t>
      </w:r>
      <w:r w:rsidR="00832969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까지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100% 납부하여야 한다.</w:t>
      </w:r>
    </w:p>
    <w:p w14:paraId="3EADCFFB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2. 참가기업이 잔금을 기한 내 납부하지 않을 경우 주최자는 참가 계약을 해지할 수 있다</w:t>
      </w:r>
    </w:p>
    <w:p w14:paraId="2D10A1EF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722107D1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제3조(세션 순서 및 전시부스 배정)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7835CD64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1. 주최자는 신청서 접수 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순서에 </w:t>
      </w:r>
      <w:r w:rsidR="00832969">
        <w:rPr>
          <w:rFonts w:ascii="나눔고딕" w:eastAsia="나눔고딕" w:hAnsi="나눔고딕" w:cs="굴림" w:hint="eastAsia"/>
          <w:color w:val="000000"/>
          <w:kern w:val="0"/>
          <w:szCs w:val="20"/>
        </w:rPr>
        <w:t>세션 순서를 배정합니다.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이와 함께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프로그램 구성의 조화와 효율성을 위해 필요하다고 인정할 경우, 참가기업에 배정된 세션 위치를 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주최자가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변경할 수 있다.</w:t>
      </w:r>
    </w:p>
    <w:p w14:paraId="431567E5" w14:textId="77777777" w:rsidR="003C5068" w:rsidRPr="00321C2A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273F8BB1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제4조(해약)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4BDED46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1. 참가기업이 배정된 콘퍼런스 세션 사용을 거부하거나 참가비를 기한 내 납부하지 않을 경우 주최자는 일방적으로 참가 예약을 해지할 수 있으며, 이 경우 기 납입된 참가비는 반환하지 아니한다. </w:t>
      </w:r>
    </w:p>
    <w:p w14:paraId="3E882C3E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2. 참가기업이 참가신청을 취소하고자 할 경우 참가기업은 반드시 행사 진행 30일 이전에 주최자에게 서면으로 취소 신청을 하여야 하며, 이 경우 기 납부된 참가 신청금은 반환하지 아니하며, 취소 시기에 따른 위약금이 부과된다. </w:t>
      </w:r>
    </w:p>
    <w:p w14:paraId="09162DC7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3. 콘퍼런스 진행 D- 25일 이내에는 참가예약을 취소할 수 없으며, 만일 이 기간 내에 참가기업이 불가피하게 참가를 포기할 경우 참가기업은 참가비 중 50%를 주최자에게 납부하여야 하며, 10일 이내에 취소 시는 70%, 행사 5일 이내 취소 시는 100% 현금으로 납부하여야 한다. (단, 부가세 별도) </w:t>
      </w:r>
    </w:p>
    <w:p w14:paraId="32E6EA4F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5FB7A952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제5조(콘퍼런스의 취소 또는 변경)</w:t>
      </w:r>
    </w:p>
    <w:p w14:paraId="23E799B7" w14:textId="77777777" w:rsidR="003C5068" w:rsidRPr="001B7DC5" w:rsidRDefault="003C5068" w:rsidP="001B7DC5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1B7DC5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주최자의 귀책 사유로 인해 행사 개최를 취소하는 경우 이미 납입된 참가비 전액을 참가기업에게 반환한다. </w:t>
      </w:r>
    </w:p>
    <w:p w14:paraId="0700BCAD" w14:textId="77777777" w:rsidR="001B7DC5" w:rsidRPr="001B7DC5" w:rsidRDefault="001B7DC5" w:rsidP="001B7DC5">
      <w:pPr>
        <w:widowControl/>
        <w:wordWrap/>
        <w:autoSpaceDE/>
        <w:snapToGrid w:val="0"/>
        <w:spacing w:line="240" w:lineRule="atLeast"/>
        <w:ind w:left="400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4252FF5B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제6조(보충규제)</w:t>
      </w:r>
    </w:p>
    <w:p w14:paraId="051B1CFB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주최자는 필요한 경우 참가규정에 명시하지 않은 보충규정을 제정할 수 있고, 이는 참가규정의 일부가 되며, 참가기업은 이를 준수하여야 한다. </w:t>
      </w:r>
    </w:p>
    <w:p w14:paraId="7C337144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14:paraId="5C8D44B9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제7조(분쟁해결)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32925356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본 참가규정에 관한 주최자와 참가기업간 발생하는 분쟁 및 기타 쌍방의 권리 및 의무에 관한 분쟁은 대한상사중재원에 따르며, 그 판정에 대하여 법원에 제소할 수 없다. </w:t>
      </w:r>
    </w:p>
    <w:p w14:paraId="3293D3D3" w14:textId="77777777" w:rsidR="003C5068" w:rsidRPr="007F2588" w:rsidRDefault="003C5068" w:rsidP="003C5068">
      <w:pPr>
        <w:tabs>
          <w:tab w:val="center" w:pos="4513"/>
        </w:tabs>
        <w:rPr>
          <w:rFonts w:ascii="나눔고딕" w:eastAsia="나눔고딕" w:hAnsi="나눔고딕"/>
          <w:b/>
        </w:rPr>
      </w:pPr>
    </w:p>
    <w:p w14:paraId="6C32075D" w14:textId="77777777" w:rsidR="00934EBD" w:rsidRPr="003C5068" w:rsidRDefault="00934EBD"/>
    <w:sectPr w:rsidR="00934EBD" w:rsidRPr="003C5068" w:rsidSect="00F609B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C25EF" w14:textId="77777777" w:rsidR="00952E09" w:rsidRDefault="00952E09" w:rsidP="00E73575">
      <w:r>
        <w:separator/>
      </w:r>
    </w:p>
  </w:endnote>
  <w:endnote w:type="continuationSeparator" w:id="0">
    <w:p w14:paraId="1AD822EA" w14:textId="77777777" w:rsidR="00952E09" w:rsidRDefault="00952E09" w:rsidP="00E7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Times New Roman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C4F12" w14:textId="77777777" w:rsidR="00952E09" w:rsidRDefault="00952E09" w:rsidP="00E73575">
      <w:r>
        <w:separator/>
      </w:r>
    </w:p>
  </w:footnote>
  <w:footnote w:type="continuationSeparator" w:id="0">
    <w:p w14:paraId="78E41054" w14:textId="77777777" w:rsidR="00952E09" w:rsidRDefault="00952E09" w:rsidP="00E73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443F"/>
    <w:multiLevelType w:val="hybridMultilevel"/>
    <w:tmpl w:val="D61A30C8"/>
    <w:lvl w:ilvl="0" w:tplc="5874D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3217BDA"/>
    <w:multiLevelType w:val="hybridMultilevel"/>
    <w:tmpl w:val="4A7CD2EA"/>
    <w:lvl w:ilvl="0" w:tplc="2DE4CB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818573201">
    <w:abstractNumId w:val="1"/>
  </w:num>
  <w:num w:numId="2" w16cid:durableId="103049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068"/>
    <w:rsid w:val="000A371E"/>
    <w:rsid w:val="001B7DC5"/>
    <w:rsid w:val="001C0205"/>
    <w:rsid w:val="00267F2E"/>
    <w:rsid w:val="00321C2A"/>
    <w:rsid w:val="003C5068"/>
    <w:rsid w:val="00464E39"/>
    <w:rsid w:val="004D207B"/>
    <w:rsid w:val="004F7F3C"/>
    <w:rsid w:val="005009D3"/>
    <w:rsid w:val="005346C9"/>
    <w:rsid w:val="00675F65"/>
    <w:rsid w:val="006E6A60"/>
    <w:rsid w:val="0075602E"/>
    <w:rsid w:val="00832969"/>
    <w:rsid w:val="00893300"/>
    <w:rsid w:val="008A356E"/>
    <w:rsid w:val="00934EBD"/>
    <w:rsid w:val="00952E09"/>
    <w:rsid w:val="0097536E"/>
    <w:rsid w:val="009B54CE"/>
    <w:rsid w:val="00A44576"/>
    <w:rsid w:val="00B8129E"/>
    <w:rsid w:val="00B937A7"/>
    <w:rsid w:val="00BC7A58"/>
    <w:rsid w:val="00C0342A"/>
    <w:rsid w:val="00D0015D"/>
    <w:rsid w:val="00D535C4"/>
    <w:rsid w:val="00D6124B"/>
    <w:rsid w:val="00DD3A63"/>
    <w:rsid w:val="00E73575"/>
    <w:rsid w:val="00EA4258"/>
    <w:rsid w:val="00EC7559"/>
    <w:rsid w:val="00F13CED"/>
    <w:rsid w:val="00FA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031268"/>
  <w15:docId w15:val="{6809A913-2C30-461A-924E-4F5075724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06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68"/>
    <w:pPr>
      <w:ind w:leftChars="400" w:left="800"/>
    </w:pPr>
  </w:style>
  <w:style w:type="character" w:styleId="a4">
    <w:name w:val="Hyperlink"/>
    <w:basedOn w:val="a0"/>
    <w:uiPriority w:val="99"/>
    <w:unhideWhenUsed/>
    <w:rsid w:val="003C506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E735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E73575"/>
  </w:style>
  <w:style w:type="paragraph" w:styleId="a6">
    <w:name w:val="footer"/>
    <w:basedOn w:val="a"/>
    <w:link w:val="Char0"/>
    <w:uiPriority w:val="99"/>
    <w:semiHidden/>
    <w:unhideWhenUsed/>
    <w:rsid w:val="00E735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E73575"/>
  </w:style>
  <w:style w:type="character" w:styleId="a7">
    <w:name w:val="Unresolved Mention"/>
    <w:basedOn w:val="a0"/>
    <w:uiPriority w:val="99"/>
    <w:semiHidden/>
    <w:unhideWhenUsed/>
    <w:rsid w:val="000A3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ni@etnew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ETnews</dc:creator>
  <cp:lastModifiedBy>user</cp:lastModifiedBy>
  <cp:revision>3</cp:revision>
  <dcterms:created xsi:type="dcterms:W3CDTF">2023-11-23T02:18:00Z</dcterms:created>
  <dcterms:modified xsi:type="dcterms:W3CDTF">2023-11-23T02:19:00Z</dcterms:modified>
</cp:coreProperties>
</file>